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8A" w:rsidRDefault="0053548A" w:rsidP="00535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GINOP-6.2.7-20-2021-0002</w:t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Ágazati Képzőközpont létrehozása Kecskeméten</w:t>
      </w:r>
    </w:p>
    <w:p w:rsidR="0053548A" w:rsidRDefault="0053548A" w:rsidP="00535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Kedvezményezett: Kecskeméti Szakképzési Centrum, 6000 Kecskemét, Bibó István utca 1.</w:t>
      </w:r>
    </w:p>
    <w:p w:rsidR="0053548A" w:rsidRDefault="0053548A" w:rsidP="00535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projekt megvalósítási időszakának kezdő időpontja: </w:t>
      </w:r>
      <w:r>
        <w:rPr>
          <w:rFonts w:ascii="Times New Roman" w:hAnsi="Times New Roman" w:cs="Times New Roman"/>
        </w:rPr>
        <w:t>2021.05.01.</w:t>
      </w:r>
    </w:p>
    <w:p w:rsidR="0053548A" w:rsidRDefault="0053548A" w:rsidP="00535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projekt fizikai befejezésének napja: </w:t>
      </w:r>
      <w:r>
        <w:rPr>
          <w:rFonts w:ascii="Times New Roman" w:hAnsi="Times New Roman" w:cs="Times New Roman"/>
        </w:rPr>
        <w:t>2022.09.30</w:t>
      </w:r>
      <w:bookmarkStart w:id="0" w:name="_GoBack"/>
      <w:bookmarkEnd w:id="0"/>
    </w:p>
    <w:p w:rsidR="0053548A" w:rsidRDefault="0053548A" w:rsidP="00535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projekt összköltsége: </w:t>
      </w:r>
      <w:r>
        <w:rPr>
          <w:rFonts w:ascii="Times New Roman" w:hAnsi="Times New Roman" w:cs="Times New Roman"/>
        </w:rPr>
        <w:t>263 751 459</w:t>
      </w:r>
      <w:r>
        <w:rPr>
          <w:rFonts w:ascii="Times New Roman" w:hAnsi="Times New Roman" w:cs="Times New Roman"/>
        </w:rPr>
        <w:t xml:space="preserve"> Ft</w:t>
      </w:r>
    </w:p>
    <w:p w:rsidR="0053548A" w:rsidRDefault="0053548A" w:rsidP="005354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 mértéke: 100%</w:t>
      </w:r>
    </w:p>
    <w:p w:rsidR="0053548A" w:rsidRDefault="0053548A" w:rsidP="008312E0">
      <w:pPr>
        <w:rPr>
          <w:rFonts w:ascii="Times New Roman" w:hAnsi="Times New Roman" w:cs="Times New Roman"/>
        </w:rPr>
      </w:pPr>
    </w:p>
    <w:p w:rsidR="00E66B62" w:rsidRPr="00D2151A" w:rsidRDefault="00D2151A">
      <w:pPr>
        <w:rPr>
          <w:rFonts w:ascii="Times New Roman" w:hAnsi="Times New Roman" w:cs="Times New Roman"/>
          <w:b/>
        </w:rPr>
      </w:pPr>
      <w:r w:rsidRPr="00D2151A">
        <w:rPr>
          <w:rFonts w:ascii="Times New Roman" w:hAnsi="Times New Roman" w:cs="Times New Roman"/>
          <w:b/>
        </w:rPr>
        <w:t>A pál</w:t>
      </w:r>
      <w:r w:rsidR="0053548A" w:rsidRPr="00D2151A">
        <w:rPr>
          <w:rFonts w:ascii="Times New Roman" w:hAnsi="Times New Roman" w:cs="Times New Roman"/>
          <w:b/>
        </w:rPr>
        <w:t>y</w:t>
      </w:r>
      <w:r w:rsidRPr="00D2151A">
        <w:rPr>
          <w:rFonts w:ascii="Times New Roman" w:hAnsi="Times New Roman" w:cs="Times New Roman"/>
          <w:b/>
        </w:rPr>
        <w:t>á</w:t>
      </w:r>
      <w:r w:rsidR="0053548A" w:rsidRPr="00D2151A">
        <w:rPr>
          <w:rFonts w:ascii="Times New Roman" w:hAnsi="Times New Roman" w:cs="Times New Roman"/>
          <w:b/>
        </w:rPr>
        <w:t>zat főbb tevékenységei:</w:t>
      </w:r>
    </w:p>
    <w:p w:rsidR="00D2151A" w:rsidRPr="00D2151A" w:rsidRDefault="00D2151A" w:rsidP="00D215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>Eszközfejlesztés:</w:t>
      </w:r>
    </w:p>
    <w:p w:rsidR="00D2151A" w:rsidRPr="00D2151A" w:rsidRDefault="00D2151A" w:rsidP="00D2151A">
      <w:pPr>
        <w:jc w:val="both"/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 xml:space="preserve">Az eszközfejlesztés a létrehozandó Ágazati Képzőközpont (ÁKK)  szakmai </w:t>
      </w:r>
      <w:proofErr w:type="gramStart"/>
      <w:r w:rsidRPr="00D2151A">
        <w:rPr>
          <w:rFonts w:ascii="Times New Roman" w:hAnsi="Times New Roman" w:cs="Times New Roman"/>
        </w:rPr>
        <w:t>profiljához</w:t>
      </w:r>
      <w:proofErr w:type="gramEnd"/>
      <w:r w:rsidRPr="00D2151A">
        <w:rPr>
          <w:rFonts w:ascii="Times New Roman" w:hAnsi="Times New Roman" w:cs="Times New Roman"/>
        </w:rPr>
        <w:t xml:space="preserve"> igazodóan a Gépészet, az Elektronika és elektrotechnika, és a Kereskedelem ágazatokban valósul meg. Az eszközfejlesztés a Képzési és</w:t>
      </w:r>
      <w:r>
        <w:rPr>
          <w:rFonts w:ascii="Times New Roman" w:hAnsi="Times New Roman" w:cs="Times New Roman"/>
        </w:rPr>
        <w:t xml:space="preserve"> kimenetei követelmények (KKK) </w:t>
      </w:r>
      <w:r w:rsidRPr="00D2151A">
        <w:rPr>
          <w:rFonts w:ascii="Times New Roman" w:hAnsi="Times New Roman" w:cs="Times New Roman"/>
        </w:rPr>
        <w:t>KSZC érintett iskoláinak tanműhelyeiben végzett eszközfelmérésen, valamint a meglévő eszközállománynak a fejlesztésbe bevont szalmák KKK-</w:t>
      </w:r>
      <w:proofErr w:type="spellStart"/>
      <w:r w:rsidRPr="00D2151A">
        <w:rPr>
          <w:rFonts w:ascii="Times New Roman" w:hAnsi="Times New Roman" w:cs="Times New Roman"/>
        </w:rPr>
        <w:t>jában</w:t>
      </w:r>
      <w:proofErr w:type="spellEnd"/>
      <w:r w:rsidRPr="00D2151A">
        <w:rPr>
          <w:rFonts w:ascii="Times New Roman" w:hAnsi="Times New Roman" w:cs="Times New Roman"/>
        </w:rPr>
        <w:t xml:space="preserve"> szereplő eszközigény összevetésén alapult. A beszerzendő eszközök egyrészt az adott szakmák gyakorlati képzését végző iskolai tanműhelyekből és a vállalati partnereknél hiányzó, de a szakma KKK-</w:t>
      </w:r>
      <w:proofErr w:type="spellStart"/>
      <w:r w:rsidRPr="00D2151A">
        <w:rPr>
          <w:rFonts w:ascii="Times New Roman" w:hAnsi="Times New Roman" w:cs="Times New Roman"/>
        </w:rPr>
        <w:t>jában</w:t>
      </w:r>
      <w:proofErr w:type="spellEnd"/>
      <w:r w:rsidRPr="00D2151A">
        <w:rPr>
          <w:rFonts w:ascii="Times New Roman" w:hAnsi="Times New Roman" w:cs="Times New Roman"/>
        </w:rPr>
        <w:t xml:space="preserve"> szereplő eszköztípusokat biztosítják. Másrészt, ezen eszközök a tanműhelyekben meglévő, de elavult már nem megfelelő eszközöket váltanak ki. Harmadrészt az eszközfejlesztés során figyelembe vettük a fejlesztett ágazatok, illetve szakmák vonatkozásában a </w:t>
      </w:r>
      <w:proofErr w:type="gramStart"/>
      <w:r w:rsidRPr="00D2151A">
        <w:rPr>
          <w:rFonts w:ascii="Times New Roman" w:hAnsi="Times New Roman" w:cs="Times New Roman"/>
        </w:rPr>
        <w:t>KSZC-</w:t>
      </w:r>
      <w:proofErr w:type="spellStart"/>
      <w:r w:rsidRPr="00D2151A">
        <w:rPr>
          <w:rFonts w:ascii="Times New Roman" w:hAnsi="Times New Roman" w:cs="Times New Roman"/>
        </w:rPr>
        <w:t>vel</w:t>
      </w:r>
      <w:proofErr w:type="spellEnd"/>
      <w:r w:rsidRPr="00D2151A">
        <w:rPr>
          <w:rFonts w:ascii="Times New Roman" w:hAnsi="Times New Roman" w:cs="Times New Roman"/>
        </w:rPr>
        <w:t xml:space="preserve">  együttműködő</w:t>
      </w:r>
      <w:proofErr w:type="gramEnd"/>
      <w:r w:rsidRPr="00D2151A">
        <w:rPr>
          <w:rFonts w:ascii="Times New Roman" w:hAnsi="Times New Roman" w:cs="Times New Roman"/>
        </w:rPr>
        <w:t xml:space="preserve"> vállalatok szakmai képzés tartalmára vonatkozó igényeit is.</w:t>
      </w:r>
    </w:p>
    <w:p w:rsidR="00D2151A" w:rsidRPr="00D2151A" w:rsidRDefault="00D2151A" w:rsidP="00D215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>A képzések:</w:t>
      </w:r>
    </w:p>
    <w:p w:rsidR="00D2151A" w:rsidRPr="00D2151A" w:rsidRDefault="00D2151A" w:rsidP="00D2151A">
      <w:pPr>
        <w:jc w:val="both"/>
        <w:rPr>
          <w:rFonts w:ascii="Times New Roman" w:hAnsi="Times New Roman" w:cs="Times New Roman"/>
        </w:rPr>
      </w:pPr>
      <w:proofErr w:type="gramStart"/>
      <w:r w:rsidRPr="00D2151A">
        <w:rPr>
          <w:rFonts w:ascii="Times New Roman" w:hAnsi="Times New Roman" w:cs="Times New Roman"/>
        </w:rPr>
        <w:t>A projekt során a létrehozandó ÁKK szervezeti és szolgáltatási folyamatainak kialakításához az alábbi hat képzést tervezzük: 1) fejlesztett szakmákban tanulási programok és foglalkozástervek elkészítésére felkészítő képzés; 2) a duális képzésben résztvevő tanulók értékelési rendszerének kialakítására felkészítő képzés; 3) képzés az ÁKK szolgáltatási és működtetési folyamatainak minőségbiztosítási modelljének kidolgozásra; 4) IKT képzés az oktatóknak; 5) életpályatervezési, valamint munkába állási tanácsadásra felkészítő képzés; 6)  vállalati igényfelmérésre és képzéstervezésre felkészítő képzés.</w:t>
      </w:r>
      <w:proofErr w:type="gramEnd"/>
      <w:r w:rsidRPr="00D2151A">
        <w:rPr>
          <w:rFonts w:ascii="Times New Roman" w:hAnsi="Times New Roman" w:cs="Times New Roman"/>
        </w:rPr>
        <w:t xml:space="preserve"> A képzések felnőttképzések, melyen a KSZC oktatói, a menedzsment és a szakmai megvalósításban közreműködők valamint vállalati oktatók vesznek részt. </w:t>
      </w:r>
    </w:p>
    <w:p w:rsidR="00D2151A" w:rsidRPr="00D2151A" w:rsidRDefault="00D2151A" w:rsidP="00D215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>Az ÁKK létrehozása, vállalati kapcsolatok és minőségbiztosítás</w:t>
      </w:r>
    </w:p>
    <w:p w:rsidR="00D2151A" w:rsidRPr="00D2151A" w:rsidRDefault="00D2151A" w:rsidP="00D2151A">
      <w:pPr>
        <w:jc w:val="both"/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 xml:space="preserve">Az ÁKK szervezetét biztosító non-profit kft. a pályázat kezdő időpontjáig megalapításra kerül. Külső szolgáltató bevonásával átfogó vállalati igényfelmérés és szándékfelmérés készül a duális képzésben eddig részt vett cégek és vállalkozók körében a szakmai együttműködés kiépítésének előkészítéséhez. A duális képzésben közreműködő szerepre nyitott cégek kiválasztásra kerülnek. A közreműködők körében a projekt időszaka alatt két teljes mintás </w:t>
      </w:r>
      <w:proofErr w:type="spellStart"/>
      <w:r w:rsidRPr="00D2151A">
        <w:rPr>
          <w:rFonts w:ascii="Times New Roman" w:hAnsi="Times New Roman" w:cs="Times New Roman"/>
        </w:rPr>
        <w:t>utánkövető</w:t>
      </w:r>
      <w:proofErr w:type="spellEnd"/>
      <w:r w:rsidRPr="00D2151A">
        <w:rPr>
          <w:rFonts w:ascii="Times New Roman" w:hAnsi="Times New Roman" w:cs="Times New Roman"/>
        </w:rPr>
        <w:t xml:space="preserve"> elégedettségvizsgálatot is végzünk, pontosítani tudjuk a szerepeket, és igényeiket beépíthessük a 2021/22-es és a 2022/23-as tanévbe. A 2022/23-as tanévet előkészítő vizsgálat mintáját kiegészítjük az újonnan indítani tervezett szakmák </w:t>
      </w:r>
      <w:proofErr w:type="gramStart"/>
      <w:r w:rsidRPr="00D2151A">
        <w:rPr>
          <w:rFonts w:ascii="Times New Roman" w:hAnsi="Times New Roman" w:cs="Times New Roman"/>
        </w:rPr>
        <w:t>potenciális</w:t>
      </w:r>
      <w:proofErr w:type="gramEnd"/>
      <w:r w:rsidRPr="00D2151A">
        <w:rPr>
          <w:rFonts w:ascii="Times New Roman" w:hAnsi="Times New Roman" w:cs="Times New Roman"/>
        </w:rPr>
        <w:t xml:space="preserve"> közreműködőivel is. Külön külső felmérést tervezünk a tovább nem tanuló végzős diákok körében 2021-ben a munkaerőpiaci szolgáltatások megalapozása érdekében. A projekt minőségbiztosítása keretében folyamatos tevékenységkövető monitoring rendszert fejleszt ki a külső szolgáltató. </w:t>
      </w:r>
    </w:p>
    <w:p w:rsidR="00D2151A" w:rsidRPr="00D2151A" w:rsidRDefault="00D2151A" w:rsidP="00D2151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>A duális képzés indításának előkészítése</w:t>
      </w:r>
    </w:p>
    <w:p w:rsidR="00D2151A" w:rsidRPr="00D2151A" w:rsidRDefault="00D2151A" w:rsidP="00D2151A">
      <w:pPr>
        <w:jc w:val="both"/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lastRenderedPageBreak/>
        <w:t xml:space="preserve">A vállalati igényfelmérések alapján kiválasztásra kerülnek azon partnercégek köre, akik </w:t>
      </w:r>
      <w:proofErr w:type="gramStart"/>
      <w:r w:rsidRPr="00D2151A">
        <w:rPr>
          <w:rFonts w:ascii="Times New Roman" w:hAnsi="Times New Roman" w:cs="Times New Roman"/>
        </w:rPr>
        <w:t>aktívan</w:t>
      </w:r>
      <w:proofErr w:type="gramEnd"/>
      <w:r w:rsidRPr="00D2151A">
        <w:rPr>
          <w:rFonts w:ascii="Times New Roman" w:hAnsi="Times New Roman" w:cs="Times New Roman"/>
        </w:rPr>
        <w:t xml:space="preserve">, helyszínt és oktatót biztosítva részt kívánnak venni a szakmai képzésben és véglegesítésre kerül a kiválasztott ágazatokon belül az a három szakma, melyben az ÁKK duális képzőként a nyilvántartásba vételét kezdeményezni fogja. A három szakma közreműködő partneri körével közösen a meghatározzák a tanulók két tanéves tanulási útját. A kialakított tanulási utak alapján kerül sor a nyilvántartásba vételi kérelemhez szükséges </w:t>
      </w:r>
      <w:proofErr w:type="gramStart"/>
      <w:r w:rsidRPr="00D2151A">
        <w:rPr>
          <w:rFonts w:ascii="Times New Roman" w:hAnsi="Times New Roman" w:cs="Times New Roman"/>
        </w:rPr>
        <w:t>dokumentumok</w:t>
      </w:r>
      <w:proofErr w:type="gramEnd"/>
      <w:r w:rsidRPr="00D2151A">
        <w:rPr>
          <w:rFonts w:ascii="Times New Roman" w:hAnsi="Times New Roman" w:cs="Times New Roman"/>
        </w:rPr>
        <w:t xml:space="preserve"> (szakmai program, oktatók és helyszínek, eszközök bemutatása) összeállítására és az illetékes Kamarához történő benyújtására. A kiválasztási eljárás után megkötik a jelentkezési feltételeknek megfelelő tanulókkal a szakképzési munkaszerződést.</w:t>
      </w:r>
    </w:p>
    <w:p w:rsidR="00D2151A" w:rsidRPr="00D2151A" w:rsidRDefault="00D2151A" w:rsidP="00D215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>Képzés- és tananyagfejlesztés a kiválasztott szakmákban</w:t>
      </w:r>
    </w:p>
    <w:p w:rsidR="00D2151A" w:rsidRPr="00D2151A" w:rsidRDefault="00D2151A" w:rsidP="00D2151A">
      <w:pPr>
        <w:jc w:val="both"/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>A kamarai nyilvántartásba vétel után elindul a kidolgozott tanulási utakhoz tartozó vállalati közreműködők és a KSZC oktatóinak bevonásával a három szakma részletes tematikáinak megtervezése. A munka során PTT-</w:t>
      </w:r>
      <w:proofErr w:type="spellStart"/>
      <w:r w:rsidRPr="00D2151A">
        <w:rPr>
          <w:rFonts w:ascii="Times New Roman" w:hAnsi="Times New Roman" w:cs="Times New Roman"/>
        </w:rPr>
        <w:t>ben</w:t>
      </w:r>
      <w:proofErr w:type="spellEnd"/>
      <w:r w:rsidRPr="00D2151A">
        <w:rPr>
          <w:rFonts w:ascii="Times New Roman" w:hAnsi="Times New Roman" w:cs="Times New Roman"/>
        </w:rPr>
        <w:t xml:space="preserve"> meghatározott tantervi elemeket modulokra osztják  és figyelemmel </w:t>
      </w:r>
      <w:proofErr w:type="gramStart"/>
      <w:r w:rsidRPr="00D2151A">
        <w:rPr>
          <w:rFonts w:ascii="Times New Roman" w:hAnsi="Times New Roman" w:cs="Times New Roman"/>
        </w:rPr>
        <w:t>a</w:t>
      </w:r>
      <w:proofErr w:type="gramEnd"/>
      <w:r w:rsidRPr="00D2151A">
        <w:rPr>
          <w:rFonts w:ascii="Times New Roman" w:hAnsi="Times New Roman" w:cs="Times New Roman"/>
        </w:rPr>
        <w:t xml:space="preserve"> </w:t>
      </w:r>
      <w:proofErr w:type="spellStart"/>
      <w:r w:rsidRPr="00D2151A">
        <w:rPr>
          <w:rFonts w:ascii="Times New Roman" w:hAnsi="Times New Roman" w:cs="Times New Roman"/>
        </w:rPr>
        <w:t>a</w:t>
      </w:r>
      <w:proofErr w:type="spellEnd"/>
      <w:r w:rsidRPr="00D2151A">
        <w:rPr>
          <w:rFonts w:ascii="Times New Roman" w:hAnsi="Times New Roman" w:cs="Times New Roman"/>
        </w:rPr>
        <w:t xml:space="preserve"> KKK elvárásaira kidolgozzák a képzés helyszíneinek megfelelő részletes modul-tematikákat és minimum félévente egy projekttananyagot is elkészítenek, ajánlottan a félévi tanulás zárására, az elsajátított tanulási eredmények </w:t>
      </w:r>
      <w:proofErr w:type="spellStart"/>
      <w:r w:rsidRPr="00D2151A">
        <w:rPr>
          <w:rFonts w:ascii="Times New Roman" w:hAnsi="Times New Roman" w:cs="Times New Roman"/>
        </w:rPr>
        <w:t>szummatív</w:t>
      </w:r>
      <w:proofErr w:type="spellEnd"/>
      <w:r w:rsidRPr="00D2151A">
        <w:rPr>
          <w:rFonts w:ascii="Times New Roman" w:hAnsi="Times New Roman" w:cs="Times New Roman"/>
        </w:rPr>
        <w:t xml:space="preserve"> értékelésének segítésére.</w:t>
      </w:r>
    </w:p>
    <w:p w:rsidR="00D2151A" w:rsidRPr="00D2151A" w:rsidRDefault="00D2151A" w:rsidP="00D215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>Felnőttképzések tervezése és fejlesztése</w:t>
      </w:r>
    </w:p>
    <w:p w:rsidR="00D2151A" w:rsidRPr="00D2151A" w:rsidRDefault="00D2151A" w:rsidP="00D2151A">
      <w:pPr>
        <w:jc w:val="both"/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>Kiválasztásra kerülnek a felnőttképzési együttműködésben megkeresendő cégek és az a két tanfolyami téma, melyet a cégek megrendelnek az ÁKK Kft-</w:t>
      </w:r>
      <w:proofErr w:type="spellStart"/>
      <w:r w:rsidRPr="00D2151A">
        <w:rPr>
          <w:rFonts w:ascii="Times New Roman" w:hAnsi="Times New Roman" w:cs="Times New Roman"/>
        </w:rPr>
        <w:t>től</w:t>
      </w:r>
      <w:proofErr w:type="spellEnd"/>
      <w:r w:rsidRPr="00D2151A">
        <w:rPr>
          <w:rFonts w:ascii="Times New Roman" w:hAnsi="Times New Roman" w:cs="Times New Roman"/>
        </w:rPr>
        <w:t>.  Elkészítik felnőttképzési ágazat üzleti tervét a 2021/22 évekre és a célzott marketingtervet készítenek.</w:t>
      </w:r>
    </w:p>
    <w:p w:rsidR="00D2151A" w:rsidRPr="00D2151A" w:rsidRDefault="00D2151A" w:rsidP="00D215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>Életpályatanácsadás, foglalkoztatási és munkába állási tanácsadás</w:t>
      </w:r>
    </w:p>
    <w:p w:rsidR="00D2151A" w:rsidRDefault="00D2151A" w:rsidP="00D2151A">
      <w:pPr>
        <w:jc w:val="both"/>
        <w:rPr>
          <w:rFonts w:ascii="Times New Roman" w:hAnsi="Times New Roman" w:cs="Times New Roman"/>
        </w:rPr>
      </w:pPr>
      <w:r w:rsidRPr="00D2151A">
        <w:rPr>
          <w:rFonts w:ascii="Times New Roman" w:hAnsi="Times New Roman" w:cs="Times New Roman"/>
        </w:rPr>
        <w:t xml:space="preserve">A személyre szól tanácsadás, vizsgálja és értékeli a szakképzésben résztvevő elhelyezkedését segítő és gátló körülményeket. Azok megszüntetését és az elhelyezkedést szolgáló terv készül. A munkába állási tanácsadás egyéni tanácsadás, amely személyes </w:t>
      </w:r>
      <w:proofErr w:type="gramStart"/>
      <w:r w:rsidRPr="00D2151A">
        <w:rPr>
          <w:rFonts w:ascii="Times New Roman" w:hAnsi="Times New Roman" w:cs="Times New Roman"/>
        </w:rPr>
        <w:t>konzultáció</w:t>
      </w:r>
      <w:proofErr w:type="gramEnd"/>
      <w:r w:rsidRPr="00D2151A">
        <w:rPr>
          <w:rFonts w:ascii="Times New Roman" w:hAnsi="Times New Roman" w:cs="Times New Roman"/>
        </w:rPr>
        <w:t xml:space="preserve"> formájában valósul meg. A munkába állási és az életpályatanácsadással foglalkozók tevékenységét </w:t>
      </w:r>
      <w:proofErr w:type="gramStart"/>
      <w:r w:rsidRPr="00D2151A">
        <w:rPr>
          <w:rFonts w:ascii="Times New Roman" w:hAnsi="Times New Roman" w:cs="Times New Roman"/>
        </w:rPr>
        <w:t>mentorok</w:t>
      </w:r>
      <w:proofErr w:type="gramEnd"/>
      <w:r w:rsidRPr="00D2151A">
        <w:rPr>
          <w:rFonts w:ascii="Times New Roman" w:hAnsi="Times New Roman" w:cs="Times New Roman"/>
        </w:rPr>
        <w:t xml:space="preserve"> támogatják.</w:t>
      </w:r>
    </w:p>
    <w:p w:rsidR="00D2151A" w:rsidRDefault="00D2151A" w:rsidP="00D2151A">
      <w:pPr>
        <w:jc w:val="both"/>
        <w:rPr>
          <w:rFonts w:ascii="Times New Roman" w:hAnsi="Times New Roman" w:cs="Times New Roman"/>
        </w:rPr>
      </w:pPr>
    </w:p>
    <w:p w:rsidR="0053548A" w:rsidRPr="00D2151A" w:rsidRDefault="0053548A">
      <w:pPr>
        <w:rPr>
          <w:rFonts w:ascii="Times New Roman" w:hAnsi="Times New Roman" w:cs="Times New Roman"/>
          <w:b/>
        </w:rPr>
      </w:pPr>
      <w:r w:rsidRPr="00D2151A">
        <w:rPr>
          <w:rFonts w:ascii="Times New Roman" w:hAnsi="Times New Roman" w:cs="Times New Roman"/>
          <w:b/>
        </w:rPr>
        <w:t>Megvalósítási helyszínek:</w:t>
      </w:r>
    </w:p>
    <w:p w:rsidR="00D2151A" w:rsidRDefault="00D2151A" w:rsidP="00D215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6000 Kecskemét, Bibó István utca 1.</w:t>
      </w:r>
    </w:p>
    <w:p w:rsidR="00D2151A" w:rsidRPr="00D2151A" w:rsidRDefault="00D2151A" w:rsidP="00D2151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6000 Kecskemét, Szolnoki út 31.</w:t>
      </w:r>
    </w:p>
    <w:p w:rsidR="0053548A" w:rsidRDefault="0053548A"/>
    <w:sectPr w:rsidR="0053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028"/>
    <w:multiLevelType w:val="hybridMultilevel"/>
    <w:tmpl w:val="500C3FB2"/>
    <w:lvl w:ilvl="0" w:tplc="6A466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63D0"/>
    <w:multiLevelType w:val="hybridMultilevel"/>
    <w:tmpl w:val="46CA1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E0"/>
    <w:rsid w:val="0053548A"/>
    <w:rsid w:val="008312E0"/>
    <w:rsid w:val="00D2151A"/>
    <w:rsid w:val="00E66B62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4D31"/>
  <w15:chartTrackingRefBased/>
  <w15:docId w15:val="{2BB28ABB-7EF6-46C2-ADDE-5421FFA9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2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215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2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681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Csipak Ildikó</dc:creator>
  <cp:keywords/>
  <dc:description/>
  <cp:lastModifiedBy>Csipak Ildikó</cp:lastModifiedBy>
  <cp:revision>2</cp:revision>
  <dcterms:created xsi:type="dcterms:W3CDTF">2021-09-30T06:30:00Z</dcterms:created>
  <dcterms:modified xsi:type="dcterms:W3CDTF">2021-09-30T07:10:00Z</dcterms:modified>
</cp:coreProperties>
</file>